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30" w:rsidRDefault="00A76A30" w:rsidP="005C44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ASTHMA SPIROMETRY WITH REVERSIBILITY</w:t>
      </w:r>
    </w:p>
    <w:p w:rsidR="005C4442" w:rsidRDefault="00A76A30" w:rsidP="005C4442">
      <w:pPr>
        <w:jc w:val="center"/>
        <w:rPr>
          <w:b/>
          <w:noProof/>
          <w:u w:val="single"/>
          <w:lang w:eastAsia="en-GB"/>
        </w:rPr>
      </w:pPr>
      <w:r>
        <w:rPr>
          <w:b/>
          <w:sz w:val="36"/>
          <w:szCs w:val="36"/>
          <w:u w:val="single"/>
        </w:rPr>
        <w:t>RESPIRATORY REVIEW</w:t>
      </w:r>
    </w:p>
    <w:p w:rsidR="005C4442" w:rsidRDefault="005C4442" w:rsidP="005C4442">
      <w:pPr>
        <w:jc w:val="center"/>
        <w:rPr>
          <w:b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1865376" cy="1618022"/>
            <wp:effectExtent l="0" t="0" r="1905" b="1270"/>
            <wp:docPr id="4" name="Picture 4" descr="C:\Users\sshepherd\AppData\Local\Microsoft\Windows\Temporary Internet Files\Content.IE5\5BE76L8K\Spirometry_NI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hepherd\AppData\Local\Microsoft\Windows\Temporary Internet Files\Content.IE5\5BE76L8K\Spirometry_NI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82" cy="16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42" w:rsidRDefault="005C4442">
      <w:r>
        <w:t>This will involve testing your breathing with a spirometer (similar to as shown above) which you may have used in previous review appointments.</w:t>
      </w:r>
    </w:p>
    <w:p w:rsidR="00A76A30" w:rsidRDefault="005C4442">
      <w:r>
        <w:t>This is done to check that your breathing is good as is possible and to see that you are on the correct medication for your condition.</w:t>
      </w:r>
    </w:p>
    <w:p w:rsidR="005C4442" w:rsidRDefault="005C4442" w:rsidP="005C4442">
      <w:pPr>
        <w:jc w:val="center"/>
        <w:rPr>
          <w:b/>
        </w:rPr>
      </w:pPr>
      <w:r>
        <w:rPr>
          <w:b/>
        </w:rPr>
        <w:t>YOU MUST BE WELL ON THE DAY OF YOUR APPOINTMENT</w:t>
      </w:r>
    </w:p>
    <w:p w:rsidR="00A76A30" w:rsidRPr="00A76A30" w:rsidRDefault="00A76A30" w:rsidP="00A76A30">
      <w:pPr>
        <w:jc w:val="center"/>
        <w:rPr>
          <w:b/>
        </w:rPr>
      </w:pPr>
      <w:r>
        <w:rPr>
          <w:b/>
        </w:rPr>
        <w:t>Please note your review will be 2 appointments lasting 20 minutes with a short break between them and so you will be here for up to an hour.</w:t>
      </w:r>
    </w:p>
    <w:p w:rsidR="005C4442" w:rsidRDefault="00A76A30" w:rsidP="005C4442">
      <w:bookmarkStart w:id="0" w:name="_GoBack"/>
      <w:bookmarkEnd w:id="0"/>
      <w:r>
        <w:t xml:space="preserve">Please </w:t>
      </w:r>
      <w:r w:rsidRPr="00A76A30">
        <w:rPr>
          <w:b/>
          <w:u w:val="single"/>
        </w:rPr>
        <w:t>DO NOT</w:t>
      </w:r>
      <w:r>
        <w:t xml:space="preserve"> take any</w:t>
      </w:r>
      <w:r w:rsidR="005C4442">
        <w:t xml:space="preserve"> </w:t>
      </w:r>
      <w:r>
        <w:t xml:space="preserve">of </w:t>
      </w:r>
      <w:r w:rsidR="005C4442">
        <w:t>your medication</w:t>
      </w:r>
      <w:r>
        <w:t>s</w:t>
      </w:r>
      <w:r w:rsidR="005C4442">
        <w:t xml:space="preserve"> (including inhalers</w:t>
      </w:r>
      <w:r>
        <w:t>, unless you have an asthma attack and need to do so</w:t>
      </w:r>
      <w:r w:rsidR="005C4442">
        <w:t xml:space="preserve">) on the day of the test.  </w:t>
      </w:r>
    </w:p>
    <w:p w:rsidR="005C4442" w:rsidRDefault="005C4442" w:rsidP="005C4442">
      <w:pPr>
        <w:rPr>
          <w:b/>
        </w:rPr>
      </w:pPr>
      <w:r>
        <w:rPr>
          <w:b/>
        </w:rPr>
        <w:t>Please ensure you: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Remove loose fitting dentures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Remove chewing gum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Empty your bladder before the test begins</w:t>
      </w:r>
    </w:p>
    <w:p w:rsidR="005C4442" w:rsidRDefault="005C4442" w:rsidP="005C4442">
      <w:pPr>
        <w:pStyle w:val="ListParagraph"/>
        <w:numPr>
          <w:ilvl w:val="0"/>
          <w:numId w:val="1"/>
        </w:numPr>
      </w:pPr>
      <w:r>
        <w:t>Bring any inhalers that you have to the test</w:t>
      </w:r>
    </w:p>
    <w:p w:rsidR="005C4442" w:rsidRDefault="005C4442" w:rsidP="005C4442">
      <w:pPr>
        <w:rPr>
          <w:b/>
        </w:rPr>
      </w:pPr>
      <w:r>
        <w:rPr>
          <w:b/>
        </w:rPr>
        <w:t>If you have any of the following please telephone the surgery before your appointment and ask to for a call back with one of our HCA’s for advice: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chest infection within 6 weeks of the test requiring antibiotics or steroids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heart attack within the last 3 months or unstable angina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Recent eye surgery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Abdominal surgery within the last 3 months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A recent perforated ear drum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Coughing up blood</w:t>
      </w:r>
    </w:p>
    <w:p w:rsidR="005C4442" w:rsidRPr="005C4442" w:rsidRDefault="005C4442" w:rsidP="005C4442">
      <w:pPr>
        <w:pStyle w:val="ListParagraph"/>
        <w:numPr>
          <w:ilvl w:val="0"/>
          <w:numId w:val="2"/>
        </w:numPr>
        <w:rPr>
          <w:b/>
        </w:rPr>
      </w:pPr>
      <w:r>
        <w:t>Have fractured ribs or back pain</w:t>
      </w:r>
    </w:p>
    <w:p w:rsidR="005C4442" w:rsidRDefault="005C4442" w:rsidP="005C4442">
      <w:pPr>
        <w:rPr>
          <w:b/>
        </w:rPr>
      </w:pPr>
      <w:r w:rsidRPr="005C4442">
        <w:rPr>
          <w:b/>
        </w:rPr>
        <w:t>To improve the accuracy</w:t>
      </w:r>
      <w:r>
        <w:rPr>
          <w:b/>
        </w:rPr>
        <w:t xml:space="preserve"> of the test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</w:t>
      </w:r>
      <w:r w:rsidRPr="005C4442">
        <w:rPr>
          <w:b/>
          <w:u w:val="single"/>
        </w:rPr>
        <w:t>DO NOT</w:t>
      </w:r>
      <w:r>
        <w:rPr>
          <w:b/>
        </w:rPr>
        <w:t>: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Smoke for 24 hours (ideally) or as long as you can manage prior to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Drink any alcohol for 4 hours before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Eat a heavy meal for at least 2 hours before the test</w:t>
      </w:r>
    </w:p>
    <w:p w:rsidR="005C4442" w:rsidRPr="005C4442" w:rsidRDefault="005C4442" w:rsidP="005C4442">
      <w:pPr>
        <w:pStyle w:val="ListParagraph"/>
        <w:numPr>
          <w:ilvl w:val="0"/>
          <w:numId w:val="3"/>
        </w:numPr>
        <w:rPr>
          <w:b/>
        </w:rPr>
      </w:pPr>
      <w:r>
        <w:t>Wear tight clothing which would restrict your breathing</w:t>
      </w:r>
    </w:p>
    <w:sectPr w:rsidR="005C4442" w:rsidRPr="005C4442" w:rsidSect="00A76A30">
      <w:pgSz w:w="11906" w:h="16838"/>
      <w:pgMar w:top="284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80"/>
    <w:multiLevelType w:val="hybridMultilevel"/>
    <w:tmpl w:val="C4F0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804"/>
    <w:multiLevelType w:val="hybridMultilevel"/>
    <w:tmpl w:val="B7E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F2B"/>
    <w:multiLevelType w:val="hybridMultilevel"/>
    <w:tmpl w:val="D7B8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42"/>
    <w:rsid w:val="005C4442"/>
    <w:rsid w:val="006D3CC5"/>
    <w:rsid w:val="009D2A26"/>
    <w:rsid w:val="00A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Shepherd</dc:creator>
  <cp:lastModifiedBy>Sarah Shepherd</cp:lastModifiedBy>
  <cp:revision>2</cp:revision>
  <cp:lastPrinted>2017-08-30T09:31:00Z</cp:lastPrinted>
  <dcterms:created xsi:type="dcterms:W3CDTF">2017-08-30T09:31:00Z</dcterms:created>
  <dcterms:modified xsi:type="dcterms:W3CDTF">2017-08-30T09:31:00Z</dcterms:modified>
</cp:coreProperties>
</file>